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2"/>
        <w:gridCol w:w="3738"/>
      </w:tblGrid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Anexa nr.1</w:t>
            </w:r>
          </w:p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la Hotărârea Consiliului de </w:t>
            </w:r>
          </w:p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Administraţie al ANRCETI</w:t>
            </w:r>
          </w:p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nr.12 din 16.06.2020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Către,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Agenţia Naţională pentru Reglementare în Comunicaţii Electronice şi Tehnologia Informaţiei (ANRCETI)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NOTIFICARE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privind intenţia furnizării serviciilor poştale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I. Date necesare pentru identificarea solicitantului şi comunicarea cu acesta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Date generale despre solicitant: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Denumirea şi forma juridică de organizare:_______________________________________________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__________________________________________________________________________________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Înregistrat la data:___ ___ 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IDNO/IDNP:_______________________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Adresa juridică a sediului solicitantului: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Strada:_________________________________________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bl. ________ ap. _______ of. 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Cod Poştal: MD- 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Mun./Raion______________________________________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Oraş/Comună:____________________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Sat:_____________________________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Tel. mobil: ___________Tel. fix:___________________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Fax: 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e-mail: _______________________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Pagina de Internet: ______________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Adresa de corespondenţă a solicitantului: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Strada:__________________________________________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bl. _____ ap. ______of. 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Cod Poştal: MD- 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Mun./Raion:______________________________________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Oraş/Comună: ____________________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Sat:_____________________________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Tel mobil: _______________ Tel. fix:_________________ Fax: __________________________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e-mail:________________________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Reprezentantul legal al solicitantului: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Nume şi Prenume:________________________________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IDNP:__________________________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Tel. mobil: _____________ Tel. fix: __________________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Fax:________________________________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e-mail: _________________________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Persoana de contact a solicitantului: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Nume şi Prenume:________________________________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IDNP:________________________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Tel. mobil:____________ Tel. fix ___________________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Fax: 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e-mail: ________________________</w:t>
            </w:r>
          </w:p>
        </w:tc>
      </w:tr>
    </w:tbl>
    <w:p w:rsidR="0040401C" w:rsidRPr="0040401C" w:rsidRDefault="0040401C" w:rsidP="0040401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401C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000"/>
        <w:gridCol w:w="483"/>
        <w:gridCol w:w="1648"/>
      </w:tblGrid>
      <w:tr w:rsidR="0040401C" w:rsidRPr="0040401C" w:rsidTr="0040401C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II. Tipurile de servicii poştale pe care solicitantul intenţionează să le furnizeze şi data estimativă a începerii activităţii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</w:tc>
      </w:tr>
      <w:tr w:rsidR="0040401C" w:rsidRPr="0040401C" w:rsidTr="0040401C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Nr. </w:t>
            </w: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br/>
              <w:t>d/r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Serviciile poştale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Data estimativă a începerii activităţii (|</w:t>
            </w:r>
            <w:proofErr w:type="spellStart"/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z.z</w:t>
            </w:r>
            <w:proofErr w:type="spellEnd"/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.|</w:t>
            </w:r>
            <w:proofErr w:type="spellStart"/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l.l</w:t>
            </w:r>
            <w:proofErr w:type="spellEnd"/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.|</w:t>
            </w:r>
            <w:proofErr w:type="spellStart"/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a.a.a.a</w:t>
            </w:r>
            <w:proofErr w:type="spellEnd"/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.|)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constând în colectarea, ambalarea (după necesitate), sortarea, transportul şi distribuirea sau înmânarea către destinatar a trimiterilor de corespondenţă interne şi internaţionale*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constând în colectarea, ambalarea (după necesitate), sortarea, transportul şi distribuirea sau înmânarea către destinatar a coletelor poştale interne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constând în colectarea, ambalarea (după necesitate), sortarea, transportul şi distribuirea sau înmânarea către destinatar a coletelor poştale internaţionale, expediate de pe teritoriul Republicii Moldova către o adresă aflată în afara teritoriului acesteia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constând în distribuirea sau înmânarea către destinatar a coletelor poştale internaţionale, expediate din afara teritoriului Republicii Moldova către o adresă aflată pe teritoriul Republicii Moldova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Servicii constând în colectarea, sortarea, transportul şi distribuirea </w:t>
            </w:r>
            <w:proofErr w:type="spellStart"/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cecogramelor</w:t>
            </w:r>
            <w:proofErr w:type="spellEnd"/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interne şi internaţionale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constând în colectarea, ambalarea (după necesitate), sortarea, transportul şi distribuirea sau înmânarea către destinatar a altor tipuri de trimiteri poştale (cărţi, cataloage, ziare, publicaţii periodice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de trimitere recomandată internă sau internaţională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de trimitere cu valoare declarată internă sau internaţională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poştale electronice (poşta electronică, poşta electronică recomandată, ştampila poştală electronică de certificare, cutia poştală electronică pentru scrisori) (</w:t>
            </w:r>
            <w:r w:rsidRPr="0040401C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se specifică de solicitant</w:t>
            </w: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de publicitate prin poştă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de trimitere contra ramburs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de trimitere cu predare atestată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de poştă rapidă/trimiteri expres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Servicii de curierat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Alte tipuri de servicii de comunicaţii poştale (</w:t>
            </w:r>
            <w:r w:rsidRPr="0040401C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se specifică de solicitant</w:t>
            </w: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):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br/>
              <w:t xml:space="preserve">□ </w:t>
            </w: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br/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br/>
              <w:t xml:space="preserve">__/__/______ </w:t>
            </w: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br/>
              <w:t>__/__/______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 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Notă:</w:t>
            </w: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 xml:space="preserve">* Trimiterile de corespondenţă internă şi internaţională care fac obiectul serviciilor poştale rezervate se furnizează în condiţiile art.28 din </w:t>
            </w:r>
            <w:hyperlink r:id="rId5" w:history="1">
              <w:r w:rsidRPr="0040401C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val="ro-RO"/>
                </w:rPr>
                <w:t xml:space="preserve">Legea comunicaţiilor poştale nr.36/2016 </w:t>
              </w:r>
            </w:hyperlink>
          </w:p>
        </w:tc>
      </w:tr>
    </w:tbl>
    <w:p w:rsidR="0040401C" w:rsidRPr="0040401C" w:rsidRDefault="0040401C" w:rsidP="0040401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401C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40401C" w:rsidRPr="0040401C" w:rsidTr="004040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III. Descrierea generală a reţelei poştale a solicitantului utilizată pentru furnizarea serviciilor poştale: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_____________________________________________________________________________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_____________________________________________________________________________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_____________________________________________________________________________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/>
              </w:rPr>
              <w:t xml:space="preserve">(Lista conţinând toate punctele fixe de acces şi de contact, deservite de personal, precum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/>
              </w:rPr>
              <w:t>şi toate celelalte construcţii aparţinând reţelei poştale utilizate)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IV. Notificarea este însoţită de următoarele documente care fac parte integrantă din aceasta: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 copia de pe buletinul/actul de identitate al administratorului solicitantului;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□ după caz, procura pentru persoana împuternicită legal să reprezinte solicitantul în relaţiile cu ANRCETI şi copia de pe buletinul/actul de identitate al acestei persoane.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V. Îmi exprim acordul pentru publicarea datelor de contact înscrise în Registrul public al furnizorilor de servicii poştale: □ (Da) □ (Nu)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VI. Solicit eliberarea, pe suport de hârtie, a Certificatului - tip privind depunerea notificării şi înscrierea în Registrul public al furnizorilor de servicii poştale: □ (Da) □(Nu)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VII. Îmi asum, pe propria răspundere, responsabilitatea pentru respectarea condiţiilor şi obligaţiilor autorizării generale pentru furnizarea serviciilor poştale</w:t>
            </w: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stabilite în </w:t>
            </w:r>
            <w:hyperlink r:id="rId6" w:history="1">
              <w:r w:rsidRPr="0040401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ro-RO"/>
                </w:rPr>
                <w:t>Legea comunicaţiilor poştale nr.36/2016</w:t>
              </w:r>
            </w:hyperlink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 alte acte legislative şi normative în vigoare aplicabile furnizării serviciilor poştale pentru care s-a notificat şi pentru veridicitatea datelor şi autenticitatea documentelor transmise către ANRCETI.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</w:t>
            </w:r>
          </w:p>
          <w:p w:rsidR="0040401C" w:rsidRPr="0040401C" w:rsidRDefault="0040401C" w:rsidP="0040401C">
            <w:pPr>
              <w:ind w:firstLine="1134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/>
              </w:rPr>
              <w:t>Numele, prenumele, semnătura administratorului sau,</w:t>
            </w:r>
          </w:p>
          <w:p w:rsidR="0040401C" w:rsidRPr="0040401C" w:rsidRDefault="0040401C" w:rsidP="0040401C">
            <w:pPr>
              <w:ind w:firstLine="1134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/>
              </w:rPr>
              <w:t> după caz, a reprezentantului legal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Ştampila solicitantului</w:t>
            </w:r>
          </w:p>
        </w:tc>
      </w:tr>
    </w:tbl>
    <w:p w:rsidR="009976AB" w:rsidRPr="0040401C" w:rsidRDefault="0040401C" w:rsidP="00890001">
      <w:pPr>
        <w:ind w:firstLine="567"/>
        <w:jc w:val="both"/>
        <w:rPr>
          <w:lang w:val="ro-RO"/>
        </w:rPr>
      </w:pPr>
      <w:r w:rsidRPr="0040401C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  <w:bookmarkStart w:id="0" w:name="_GoBack"/>
      <w:bookmarkEnd w:id="0"/>
    </w:p>
    <w:sectPr w:rsidR="009976AB" w:rsidRPr="0040401C" w:rsidSect="00861625">
      <w:pgSz w:w="11906" w:h="16838" w:code="9"/>
      <w:pgMar w:top="678" w:right="567" w:bottom="1134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1C"/>
    <w:rsid w:val="003670D0"/>
    <w:rsid w:val="0040401C"/>
    <w:rsid w:val="00666EA5"/>
    <w:rsid w:val="00861625"/>
    <w:rsid w:val="00890001"/>
    <w:rsid w:val="009976AB"/>
    <w:rsid w:val="00AA4553"/>
    <w:rsid w:val="00C261E5"/>
    <w:rsid w:val="00C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01C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40401C"/>
    <w:pPr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40401C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40401C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rsid w:val="004040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01C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40401C"/>
    <w:pPr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40401C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40401C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rsid w:val="004040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ex:LPLP2016031736" TargetMode="External"/><Relationship Id="rId5" Type="http://schemas.openxmlformats.org/officeDocument/2006/relationships/hyperlink" Target="lex:LPLP2016031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V.Madan</dc:creator>
  <cp:lastModifiedBy>V.Madan</cp:lastModifiedBy>
  <cp:revision>2</cp:revision>
  <cp:lastPrinted>2021-04-08T06:26:00Z</cp:lastPrinted>
  <dcterms:created xsi:type="dcterms:W3CDTF">2021-04-08T06:33:00Z</dcterms:created>
  <dcterms:modified xsi:type="dcterms:W3CDTF">2021-04-08T06:33:00Z</dcterms:modified>
</cp:coreProperties>
</file>